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8100"/>
      </w:tblGrid>
      <w:tr w:rsidR="00205946" w:rsidRPr="0069674E" w:rsidTr="00D46866">
        <w:trPr>
          <w:trHeight w:val="288"/>
        </w:trPr>
        <w:tc>
          <w:tcPr>
            <w:tcW w:w="1260" w:type="dxa"/>
            <w:vAlign w:val="bottom"/>
          </w:tcPr>
          <w:p w:rsidR="00205946" w:rsidRDefault="00205946" w:rsidP="00D46866"/>
          <w:p w:rsidR="00205946" w:rsidRPr="0069674E" w:rsidRDefault="00205946" w:rsidP="00D46866"/>
        </w:tc>
        <w:tc>
          <w:tcPr>
            <w:tcW w:w="8100" w:type="dxa"/>
            <w:vAlign w:val="bottom"/>
          </w:tcPr>
          <w:p w:rsidR="00205946" w:rsidRPr="0069674E" w:rsidRDefault="00205946" w:rsidP="00D46866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331.85pt;margin-top:-216.05pt;width:73.45pt;height:73.45pt;z-index:251660288;visibility:visible;mso-wrap-style:non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205946" w:rsidRDefault="00205946" w:rsidP="00205946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5762" cy="657225"/>
                              <wp:effectExtent l="0" t="0" r="0" b="0"/>
                              <wp:docPr id="292" name="Picture 2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9670" cy="6601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205946" w:rsidRPr="0069674E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205946" w:rsidRPr="00AE63A7" w:rsidRDefault="00205946" w:rsidP="00D46866">
            <w:pPr>
              <w:rPr>
                <w:rFonts w:asciiTheme="majorHAnsi" w:hAnsiTheme="majorHAnsi"/>
                <w:b/>
                <w:bCs/>
                <w:iCs/>
                <w:color w:val="365F91" w:themeColor="accent1" w:themeShade="BF"/>
                <w:sz w:val="40"/>
                <w:szCs w:val="40"/>
              </w:rPr>
            </w:pPr>
            <w:r w:rsidRPr="00AE63A7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0"/>
                <w:szCs w:val="40"/>
              </w:rPr>
              <w:t>WIRELESS BASED PROJECT  TITLES</w:t>
            </w:r>
          </w:p>
          <w:p w:rsidR="00205946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205946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205946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205946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205946" w:rsidRPr="0069674E" w:rsidRDefault="00205946" w:rsidP="00D46866">
            <w:pPr>
              <w:rPr>
                <w:b/>
                <w:iCs/>
                <w:color w:val="365F91" w:themeColor="accent1" w:themeShade="BF"/>
              </w:rPr>
            </w:pPr>
          </w:p>
        </w:tc>
      </w:tr>
      <w:tr w:rsidR="00205946" w:rsidRPr="0069674E" w:rsidTr="00D46866">
        <w:trPr>
          <w:trHeight w:val="2160"/>
        </w:trPr>
        <w:tc>
          <w:tcPr>
            <w:tcW w:w="1260" w:type="dxa"/>
          </w:tcPr>
          <w:p w:rsidR="00205946" w:rsidRDefault="00205946" w:rsidP="00D46866"/>
          <w:p w:rsidR="00205946" w:rsidRDefault="00205946" w:rsidP="00D46866"/>
          <w:p w:rsidR="00205946" w:rsidRPr="0069674E" w:rsidRDefault="00205946" w:rsidP="00D46866"/>
        </w:tc>
        <w:tc>
          <w:tcPr>
            <w:tcW w:w="8100" w:type="dxa"/>
          </w:tcPr>
          <w:tbl>
            <w:tblPr>
              <w:tblStyle w:val="TableGrid"/>
              <w:tblW w:w="8080" w:type="dxa"/>
              <w:tblCellSpacing w:w="21" w:type="dxa"/>
              <w:tblInd w:w="8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4"/>
              <w:gridCol w:w="6926"/>
            </w:tblGrid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B0334" w:rsidRDefault="00205946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  <w:vAlign w:val="center"/>
                </w:tcPr>
                <w:p w:rsidR="00205946" w:rsidRPr="0069674E" w:rsidRDefault="00205946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Default="00205946" w:rsidP="00D46866">
                  <w:pPr>
                    <w:jc w:val="center"/>
                  </w:pPr>
                  <w:r>
                    <w:t>STW001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tabs>
                      <w:tab w:val="left" w:pos="540"/>
                    </w:tabs>
                    <w:rPr>
                      <w:rFonts w:cstheme="minorHAnsi"/>
                      <w:b/>
                    </w:rPr>
                  </w:pPr>
                  <w:r w:rsidRPr="00676EAC">
                    <w:rPr>
                      <w:rFonts w:eastAsia="Calibri" w:cstheme="minorHAnsi"/>
                    </w:rPr>
                    <w:t>WIRELESS COMMUNICATION FOR FIRE DETECTION SYSTEMS   IN   COMMERCIAL   AREAS   INDUSTRIAL    AND HOME</w:t>
                  </w:r>
                </w:p>
              </w:tc>
            </w:tr>
            <w:tr w:rsidR="00205946" w:rsidRPr="0069674E" w:rsidTr="00D46866">
              <w:trPr>
                <w:trHeight w:val="182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STW002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tabs>
                      <w:tab w:val="left" w:pos="540"/>
                    </w:tabs>
                    <w:rPr>
                      <w:rFonts w:cstheme="minorHAnsi"/>
                      <w:b/>
                    </w:rPr>
                  </w:pPr>
                  <w:r w:rsidRPr="00676EAC">
                    <w:rPr>
                      <w:rFonts w:eastAsia="Calibri" w:cstheme="minorHAnsi"/>
                    </w:rPr>
                    <w:t>INVOLUNTARY STATION NAME DISPLAY WITH VOICE ATTENTIVE SYSTEM FOR TRAIN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STW003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tabs>
                      <w:tab w:val="left" w:pos="540"/>
                    </w:tabs>
                    <w:rPr>
                      <w:rFonts w:cstheme="minorHAnsi"/>
                      <w:b/>
                    </w:rPr>
                  </w:pPr>
                  <w:r w:rsidRPr="00676EAC">
                    <w:rPr>
                      <w:rFonts w:eastAsia="Calibri" w:cstheme="minorHAnsi"/>
                    </w:rPr>
                    <w:t>WIRELESS ELECTRONIC VOTING MACHINE</w:t>
                  </w:r>
                </w:p>
              </w:tc>
            </w:tr>
            <w:tr w:rsidR="00205946" w:rsidRPr="0069674E" w:rsidTr="00D46866">
              <w:trPr>
                <w:trHeight w:val="182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STW004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 xml:space="preserve">ADVANCED AUTOIMATIC INTELLIGENT TRAIN ENGINE SYSTEM 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STW005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>INDUSTRIAL SECURED TIDY SMOKE DETECTION AND ALARM SYSTEM THROUGH WIRELESS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Default="00205946" w:rsidP="00D46866">
                  <w:pPr>
                    <w:jc w:val="center"/>
                  </w:pPr>
                  <w:r>
                    <w:t>STW006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>WIRELESS TSUNAMI WARNING ALARM FOR PEOPLE SECURITY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Default="00205946" w:rsidP="00D46866">
                  <w:pPr>
                    <w:jc w:val="center"/>
                  </w:pPr>
                  <w:r>
                    <w:t>STW007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>VEHICLE ACCIDENT PREVENTION USING EYE BLINK SENSOR USING WIRELESS COMMUNICATION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STW008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 xml:space="preserve">AUTOMATIC VEHICLE OVER SPEED CONTROLLING SYSTEM FOR </w:t>
                  </w:r>
                  <w:proofErr w:type="gramStart"/>
                  <w:r w:rsidRPr="00676EAC">
                    <w:rPr>
                      <w:rFonts w:eastAsia="Calibri" w:cstheme="minorHAnsi"/>
                    </w:rPr>
                    <w:t>SCHOOL  ZONE</w:t>
                  </w:r>
                  <w:proofErr w:type="gramEnd"/>
                  <w:r w:rsidRPr="00676EAC">
                    <w:rPr>
                      <w:rFonts w:eastAsia="Calibri" w:cstheme="minorHAnsi"/>
                    </w:rPr>
                    <w:t xml:space="preserve"> AND HORN CONTROLLER FOR HOSPITAL ZONE.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STW009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>AUTOMATED RAILWAY GATE LEVEL CROSSING SCRUTINIZE AND CONTROL SYSTEM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STW010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 w:cstheme="minorHAnsi"/>
                    </w:rPr>
                  </w:pPr>
                  <w:r w:rsidRPr="00676EAC">
                    <w:rPr>
                      <w:rFonts w:eastAsia="Calibri" w:cstheme="minorHAnsi"/>
                    </w:rPr>
                    <w:t>WIRELESS BUS STOP INFORMATION PROVIDER SYSTEM FOR PASSENGERS AND STATION ANNOUNCEMENTS.</w:t>
                  </w:r>
                </w:p>
              </w:tc>
            </w:tr>
            <w:tr w:rsidR="00205946" w:rsidRPr="0069674E" w:rsidTr="00D46866">
              <w:trPr>
                <w:trHeight w:val="190"/>
                <w:tblCellSpacing w:w="21" w:type="dxa"/>
              </w:trPr>
              <w:tc>
                <w:tcPr>
                  <w:tcW w:w="1091" w:type="dxa"/>
                  <w:vAlign w:val="center"/>
                </w:tcPr>
                <w:p w:rsidR="00205946" w:rsidRPr="0069674E" w:rsidRDefault="00205946" w:rsidP="00D46866">
                  <w:pPr>
                    <w:jc w:val="center"/>
                  </w:pPr>
                  <w:r>
                    <w:t>STW011</w:t>
                  </w:r>
                </w:p>
              </w:tc>
              <w:tc>
                <w:tcPr>
                  <w:tcW w:w="6863" w:type="dxa"/>
                  <w:tcMar>
                    <w:left w:w="144" w:type="dxa"/>
                  </w:tcMar>
                </w:tcPr>
                <w:p w:rsidR="00205946" w:rsidRPr="00A365EE" w:rsidRDefault="00205946" w:rsidP="00D46866">
                  <w:pPr>
                    <w:spacing w:before="60" w:after="60" w:line="20" w:lineRule="atLeast"/>
                    <w:rPr>
                      <w:rFonts w:eastAsia="Calibri"/>
                    </w:rPr>
                  </w:pPr>
                  <w:r w:rsidRPr="00676EAC">
                    <w:rPr>
                      <w:rFonts w:eastAsia="Calibri" w:cstheme="minorHAnsi"/>
                    </w:rPr>
                    <w:t>FACILITATE TRAFFIC SIGNAL IDENTIFICATION FOR BLIND PEOP</w:t>
                  </w:r>
                  <w:r w:rsidRPr="00676EAC">
                    <w:rPr>
                      <w:rFonts w:eastAsia="Calibri"/>
                    </w:rPr>
                    <w:t>LE</w:t>
                  </w:r>
                </w:p>
              </w:tc>
            </w:tr>
          </w:tbl>
          <w:p w:rsidR="00205946" w:rsidRPr="0069674E" w:rsidRDefault="00205946" w:rsidP="00D46866"/>
        </w:tc>
      </w:tr>
    </w:tbl>
    <w:p w:rsidR="001E5F68" w:rsidRDefault="001E5F68"/>
    <w:sectPr w:rsidR="001E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05946"/>
    <w:rsid w:val="001E5F68"/>
    <w:rsid w:val="0020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5946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205946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2019-10-02T11:32:00Z</dcterms:created>
  <dcterms:modified xsi:type="dcterms:W3CDTF">2019-10-02T11:32:00Z</dcterms:modified>
</cp:coreProperties>
</file>